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angle="-135" focusposition=".5,.5" focussize="" colors="0 #5e9eff;26214f #85c2ff;45875f #c4d6eb;1 #ffebfa" method="none" focus="-50%" type="gradient"/>
    </v:background>
  </w:background>
  <w:body>
    <w:p w:rsidR="00E7547F" w:rsidRPr="00E7547F" w:rsidRDefault="00E7547F" w:rsidP="00E7547F">
      <w:pPr>
        <w:spacing w:before="136" w:after="136" w:line="475" w:lineRule="atLeast"/>
        <w:jc w:val="center"/>
        <w:outlineLvl w:val="0"/>
        <w:rPr>
          <w:rFonts w:eastAsia="Times New Roman" w:cs="Times New Roman"/>
          <w:b/>
          <w:color w:val="C00000"/>
          <w:kern w:val="36"/>
          <w:sz w:val="28"/>
          <w:szCs w:val="28"/>
          <w:lang w:val="ru-RU" w:eastAsia="ru-RU" w:bidi="ar-SA"/>
        </w:rPr>
      </w:pPr>
      <w:r w:rsidRPr="00E7547F">
        <w:rPr>
          <w:rFonts w:eastAsia="Times New Roman" w:cs="Times New Roman"/>
          <w:b/>
          <w:color w:val="C00000"/>
          <w:kern w:val="36"/>
          <w:sz w:val="28"/>
          <w:szCs w:val="28"/>
          <w:lang w:val="ru-RU" w:eastAsia="ru-RU" w:bidi="ar-SA"/>
        </w:rPr>
        <w:t>СОВЕТЫ ПО ВОСПИТАНИЮ ДЕТЕЙ ОТ МАТЕРИ ТЕРЕЗЫ</w:t>
      </w:r>
    </w:p>
    <w:p w:rsidR="00E7547F" w:rsidRPr="00E7547F" w:rsidRDefault="00313B95" w:rsidP="00313B95">
      <w:pPr>
        <w:pStyle w:val="af4"/>
        <w:spacing w:before="204" w:beforeAutospacing="0" w:after="0" w:afterAutospacing="0" w:line="258" w:lineRule="atLeast"/>
        <w:ind w:firstLine="567"/>
        <w:jc w:val="both"/>
        <w:rPr>
          <w:color w:val="2D2D2D"/>
          <w:sz w:val="28"/>
          <w:szCs w:val="28"/>
        </w:rPr>
      </w:pPr>
      <w:r>
        <w:rPr>
          <w:noProof/>
          <w:color w:val="2D2D2D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129540</wp:posOffset>
            </wp:positionV>
            <wp:extent cx="2476500" cy="2476500"/>
            <wp:effectExtent l="133350" t="38100" r="57150" b="76200"/>
            <wp:wrapSquare wrapText="bothSides"/>
            <wp:docPr id="1" name="Рисунок 0" descr="madre-teresa11-26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re-teresa11-260x2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7547F" w:rsidRPr="00E7547F">
        <w:rPr>
          <w:color w:val="2D2D2D"/>
          <w:sz w:val="28"/>
          <w:szCs w:val="28"/>
        </w:rPr>
        <w:t>Ее называли мать Тереза. Она действительно стала матерью для многих никому не нужных детей – младенцев из мусорных ящиков, маленьких инвалидов и сирот… Маленькая, худощавая, улыбчивая старушка. Проницательный взгляд, подвижное лицо, грубые, непропорционально большие натруженные крестьянские руки.</w:t>
      </w:r>
    </w:p>
    <w:p w:rsidR="00E7547F" w:rsidRPr="00E7547F" w:rsidRDefault="00E7547F" w:rsidP="00E7547F">
      <w:pPr>
        <w:pStyle w:val="af4"/>
        <w:spacing w:before="204" w:beforeAutospacing="0" w:after="0" w:afterAutospacing="0" w:line="258" w:lineRule="atLeast"/>
        <w:ind w:firstLine="567"/>
        <w:jc w:val="both"/>
        <w:rPr>
          <w:color w:val="2D2D2D"/>
          <w:sz w:val="28"/>
          <w:szCs w:val="28"/>
        </w:rPr>
      </w:pPr>
      <w:r w:rsidRPr="00E7547F">
        <w:rPr>
          <w:color w:val="2D2D2D"/>
          <w:sz w:val="28"/>
          <w:szCs w:val="28"/>
        </w:rPr>
        <w:t>В ее присутствии собеседники ощущали себя осмысленной частью творения – она лучезарно и умно смотрела в лицо мира, смотрела людям в глаза, извиняясь, что вынуждена спешить. Не говорила ежесекундно слов о Боге, но о Нем свидетельствовала своей жизнью. Она радостно делала то, что оказалось за пределами человеческих интересов: говорила никому не нужному, ничем не примечательному нищему, увечному, беспомощному:</w:t>
      </w:r>
      <w:r w:rsidRPr="00E7547F">
        <w:rPr>
          <w:rStyle w:val="apple-converted-space"/>
          <w:rFonts w:eastAsiaTheme="majorEastAsia"/>
          <w:i/>
          <w:iCs/>
          <w:color w:val="2D2D2D"/>
          <w:sz w:val="28"/>
          <w:szCs w:val="28"/>
        </w:rPr>
        <w:t> </w:t>
      </w:r>
      <w:r w:rsidRPr="00E7547F">
        <w:rPr>
          <w:rStyle w:val="a9"/>
          <w:rFonts w:eastAsiaTheme="majorEastAsia"/>
          <w:color w:val="2D2D2D"/>
          <w:sz w:val="28"/>
          <w:szCs w:val="28"/>
        </w:rPr>
        <w:t>“Ты не один!”.</w:t>
      </w:r>
    </w:p>
    <w:p w:rsidR="00E7547F" w:rsidRPr="00E7547F" w:rsidRDefault="00E7547F" w:rsidP="00E7547F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E7547F" w:rsidRPr="00E7547F" w:rsidRDefault="00E7547F" w:rsidP="00E7547F">
      <w:pPr>
        <w:ind w:firstLine="567"/>
        <w:jc w:val="both"/>
        <w:rPr>
          <w:rFonts w:cs="Times New Roman"/>
          <w:i/>
          <w:iCs/>
          <w:color w:val="383838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i/>
          <w:iCs/>
          <w:color w:val="383838"/>
          <w:sz w:val="28"/>
          <w:szCs w:val="28"/>
          <w:lang w:val="ru-RU"/>
        </w:rPr>
        <w:t>Здесь</w:t>
      </w:r>
      <w:r w:rsidRPr="00E7547F">
        <w:rPr>
          <w:rFonts w:cs="Times New Roman"/>
          <w:i/>
          <w:iCs/>
          <w:color w:val="383838"/>
          <w:sz w:val="28"/>
          <w:szCs w:val="28"/>
          <w:lang w:val="ru-RU"/>
        </w:rPr>
        <w:t xml:space="preserve"> собра</w:t>
      </w:r>
      <w:r>
        <w:rPr>
          <w:rFonts w:cs="Times New Roman"/>
          <w:i/>
          <w:iCs/>
          <w:color w:val="383838"/>
          <w:sz w:val="28"/>
          <w:szCs w:val="28"/>
          <w:lang w:val="ru-RU"/>
        </w:rPr>
        <w:t>ны</w:t>
      </w:r>
      <w:r w:rsidRPr="00E7547F">
        <w:rPr>
          <w:rFonts w:cs="Times New Roman"/>
          <w:i/>
          <w:iCs/>
          <w:color w:val="383838"/>
          <w:sz w:val="28"/>
          <w:szCs w:val="28"/>
          <w:lang w:val="ru-RU"/>
        </w:rPr>
        <w:t xml:space="preserve"> интересные высказывания Матери Терезы</w:t>
      </w:r>
      <w:r w:rsidRPr="00E7547F">
        <w:rPr>
          <w:rFonts w:cs="Times New Roman"/>
          <w:i/>
          <w:iCs/>
          <w:color w:val="383838"/>
          <w:sz w:val="28"/>
          <w:szCs w:val="28"/>
        </w:rPr>
        <w:t> </w:t>
      </w:r>
      <w:r w:rsidRPr="00E7547F">
        <w:rPr>
          <w:rFonts w:cs="Times New Roman"/>
          <w:i/>
          <w:iCs/>
          <w:color w:val="383838"/>
          <w:sz w:val="28"/>
          <w:szCs w:val="28"/>
          <w:lang w:val="ru-RU"/>
        </w:rPr>
        <w:t>о воспитании детей, надеемся</w:t>
      </w:r>
      <w:r>
        <w:rPr>
          <w:rFonts w:cs="Times New Roman"/>
          <w:i/>
          <w:iCs/>
          <w:color w:val="383838"/>
          <w:sz w:val="28"/>
          <w:szCs w:val="28"/>
          <w:lang w:val="ru-RU"/>
        </w:rPr>
        <w:t>,</w:t>
      </w:r>
      <w:r w:rsidRPr="00E7547F">
        <w:rPr>
          <w:rFonts w:cs="Times New Roman"/>
          <w:i/>
          <w:iCs/>
          <w:color w:val="383838"/>
          <w:sz w:val="28"/>
          <w:szCs w:val="28"/>
          <w:lang w:val="ru-RU"/>
        </w:rPr>
        <w:t xml:space="preserve"> они помогут </w:t>
      </w:r>
      <w:r>
        <w:rPr>
          <w:rFonts w:cs="Times New Roman"/>
          <w:i/>
          <w:iCs/>
          <w:color w:val="383838"/>
          <w:sz w:val="28"/>
          <w:szCs w:val="28"/>
          <w:lang w:val="ru-RU"/>
        </w:rPr>
        <w:t>В</w:t>
      </w:r>
      <w:r w:rsidRPr="00E7547F">
        <w:rPr>
          <w:rFonts w:cs="Times New Roman"/>
          <w:i/>
          <w:iCs/>
          <w:color w:val="383838"/>
          <w:sz w:val="28"/>
          <w:szCs w:val="28"/>
          <w:lang w:val="ru-RU"/>
        </w:rPr>
        <w:t>ам воспитать и вырастить человека с большой буквы, благодаря той заботе</w:t>
      </w:r>
      <w:r>
        <w:rPr>
          <w:rFonts w:cs="Times New Roman"/>
          <w:i/>
          <w:iCs/>
          <w:color w:val="383838"/>
          <w:sz w:val="28"/>
          <w:szCs w:val="28"/>
          <w:lang w:val="ru-RU"/>
        </w:rPr>
        <w:t>,</w:t>
      </w:r>
      <w:r w:rsidRPr="00E7547F">
        <w:rPr>
          <w:rFonts w:cs="Times New Roman"/>
          <w:i/>
          <w:iCs/>
          <w:color w:val="383838"/>
          <w:sz w:val="28"/>
          <w:szCs w:val="28"/>
          <w:lang w:val="ru-RU"/>
        </w:rPr>
        <w:t xml:space="preserve"> с которой делала это Мать Тереза.</w:t>
      </w:r>
    </w:p>
    <w:p w:rsidR="00E7547F" w:rsidRPr="00E7547F" w:rsidRDefault="00E7547F" w:rsidP="00E7547F">
      <w:pPr>
        <w:jc w:val="both"/>
        <w:rPr>
          <w:rFonts w:cs="Times New Roman"/>
          <w:i/>
          <w:iCs/>
          <w:color w:val="383838"/>
          <w:sz w:val="28"/>
          <w:szCs w:val="28"/>
          <w:shd w:val="clear" w:color="auto" w:fill="FFFFFF"/>
          <w:lang w:val="ru-RU"/>
        </w:rPr>
      </w:pPr>
    </w:p>
    <w:p w:rsidR="00E7547F" w:rsidRPr="00E7547F" w:rsidRDefault="00E7547F" w:rsidP="00E7547F">
      <w:pPr>
        <w:numPr>
          <w:ilvl w:val="0"/>
          <w:numId w:val="1"/>
        </w:numPr>
        <w:pBdr>
          <w:left w:val="single" w:sz="6" w:space="3" w:color="C1CACE"/>
        </w:pBdr>
        <w:tabs>
          <w:tab w:val="clear" w:pos="720"/>
          <w:tab w:val="num" w:pos="567"/>
        </w:tabs>
        <w:spacing w:line="258" w:lineRule="atLeast"/>
        <w:ind w:left="0" w:firstLine="567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r w:rsidRPr="00E7547F"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t>Будьте внимательны к тому, что вы им говорите.</w:t>
      </w:r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 xml:space="preserve"> Взрослые недостаточно контролируют свои высказывания, когда разговаривают с детьми. Некоторые, обращаясь к ребенку, называют его </w:t>
      </w:r>
      <w:proofErr w:type="gramStart"/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лентяем</w:t>
      </w:r>
      <w:proofErr w:type="gramEnd"/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, глупцом, бездарью. Этим взрослые — родители и воспитатели — часто губят детей. Дети, поддаваясь внушению, через некоторое время действительно становятся не любознательными, ленивыми и неспособными.</w:t>
      </w:r>
    </w:p>
    <w:p w:rsidR="00E7547F" w:rsidRPr="00E7547F" w:rsidRDefault="00E7547F" w:rsidP="00E7547F">
      <w:pPr>
        <w:pBdr>
          <w:left w:val="single" w:sz="6" w:space="3" w:color="C1CACE"/>
        </w:pBdr>
        <w:spacing w:line="258" w:lineRule="atLeast"/>
        <w:ind w:firstLine="567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</w:p>
    <w:p w:rsidR="00E7547F" w:rsidRPr="00E7547F" w:rsidRDefault="00E7547F" w:rsidP="00E7547F">
      <w:pPr>
        <w:numPr>
          <w:ilvl w:val="0"/>
          <w:numId w:val="1"/>
        </w:numPr>
        <w:pBdr>
          <w:left w:val="single" w:sz="6" w:space="3" w:color="C1CACE"/>
        </w:pBdr>
        <w:tabs>
          <w:tab w:val="clear" w:pos="720"/>
          <w:tab w:val="num" w:pos="567"/>
        </w:tabs>
        <w:spacing w:line="258" w:lineRule="atLeast"/>
        <w:ind w:left="0" w:firstLine="567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r w:rsidRPr="00E7547F"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t>Не надо пугать детей чудовищами, волками, полицией.</w:t>
      </w:r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 Это не сделает их ни умнее, ни добрее.</w:t>
      </w:r>
    </w:p>
    <w:p w:rsidR="00E7547F" w:rsidRPr="00E7547F" w:rsidRDefault="00E7547F" w:rsidP="00E7547F">
      <w:pPr>
        <w:pBdr>
          <w:left w:val="single" w:sz="6" w:space="3" w:color="C1CACE"/>
        </w:pBdr>
        <w:spacing w:line="258" w:lineRule="atLeast"/>
        <w:ind w:firstLine="567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</w:p>
    <w:p w:rsidR="00E7547F" w:rsidRPr="00E7547F" w:rsidRDefault="00E7547F" w:rsidP="00E7547F">
      <w:pPr>
        <w:numPr>
          <w:ilvl w:val="0"/>
          <w:numId w:val="1"/>
        </w:numPr>
        <w:pBdr>
          <w:left w:val="single" w:sz="6" w:space="3" w:color="C1CACE"/>
        </w:pBdr>
        <w:tabs>
          <w:tab w:val="clear" w:pos="720"/>
          <w:tab w:val="num" w:pos="567"/>
        </w:tabs>
        <w:spacing w:line="258" w:lineRule="atLeast"/>
        <w:ind w:left="0" w:firstLine="567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r w:rsidRPr="00E7547F"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t>Воспитывайте детей, подавая им безупречный пример.</w:t>
      </w:r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 Дети не любят наставлений и нотаций, они хотят видеть ваши поступки, а не слушать ваши слова.</w:t>
      </w:r>
    </w:p>
    <w:p w:rsidR="00E7547F" w:rsidRPr="00E7547F" w:rsidRDefault="00E7547F" w:rsidP="00E7547F">
      <w:pPr>
        <w:pBdr>
          <w:left w:val="single" w:sz="6" w:space="3" w:color="C1CACE"/>
        </w:pBdr>
        <w:spacing w:line="258" w:lineRule="atLeast"/>
        <w:ind w:firstLine="567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</w:p>
    <w:p w:rsidR="00E7547F" w:rsidRDefault="00E7547F" w:rsidP="00E7547F">
      <w:pPr>
        <w:numPr>
          <w:ilvl w:val="0"/>
          <w:numId w:val="1"/>
        </w:numPr>
        <w:pBdr>
          <w:left w:val="single" w:sz="6" w:space="3" w:color="C1CACE"/>
        </w:pBdr>
        <w:tabs>
          <w:tab w:val="clear" w:pos="720"/>
          <w:tab w:val="num" w:pos="567"/>
        </w:tabs>
        <w:spacing w:line="258" w:lineRule="atLeast"/>
        <w:ind w:left="0" w:firstLine="0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r w:rsidRPr="00E7547F"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t>При любых обстоятельствах старайтесь быть на высоте в глазах своих детей.</w:t>
      </w:r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 Не выставляйте напоказ свои слабости и недостатки. Когда родители позволяют детям видеть их слабости, дети волнуются, теряют ориентацию, так как им не на кого больше положиться.</w:t>
      </w:r>
    </w:p>
    <w:p w:rsidR="00E7547F" w:rsidRPr="00E7547F" w:rsidRDefault="00E7547F" w:rsidP="00E7547F">
      <w:pPr>
        <w:pBdr>
          <w:left w:val="single" w:sz="6" w:space="3" w:color="C1CACE"/>
        </w:pBdr>
        <w:spacing w:line="258" w:lineRule="atLeast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</w:p>
    <w:p w:rsidR="00E7547F" w:rsidRDefault="00E7547F" w:rsidP="00E7547F">
      <w:pPr>
        <w:numPr>
          <w:ilvl w:val="0"/>
          <w:numId w:val="1"/>
        </w:numPr>
        <w:pBdr>
          <w:left w:val="single" w:sz="6" w:space="3" w:color="C1CACE"/>
        </w:pBdr>
        <w:tabs>
          <w:tab w:val="clear" w:pos="720"/>
          <w:tab w:val="num" w:pos="567"/>
        </w:tabs>
        <w:spacing w:line="258" w:lineRule="atLeast"/>
        <w:ind w:left="0" w:firstLine="0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r w:rsidRPr="00E7547F"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lastRenderedPageBreak/>
        <w:t>Ребенок, чувствующий себя маленьким и слабым, хочет иметь над собою непреложный авторитет, защищающий его.</w:t>
      </w:r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 xml:space="preserve"> Ребенок ищет у родителей физической и психологической поддержки. Если дома ребенок является свидетелем ссор, споров между родителями, видит ложь и нечестность, </w:t>
      </w:r>
      <w:proofErr w:type="gramStart"/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то</w:t>
      </w:r>
      <w:proofErr w:type="gramEnd"/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 xml:space="preserve"> как могут родители ожидать, что им удастся хорошо воспитать его. Когда ребенок видит, что его отец или мать ведут себя неправильно, он чувствует себя потерянным и бунтует. Это причина многих трагедий в семье и обществе.</w:t>
      </w:r>
    </w:p>
    <w:p w:rsidR="00E7547F" w:rsidRDefault="00E7547F" w:rsidP="00E7547F">
      <w:pPr>
        <w:pStyle w:val="ab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</w:p>
    <w:p w:rsidR="00E7547F" w:rsidRDefault="00E7547F" w:rsidP="00E7547F">
      <w:pPr>
        <w:numPr>
          <w:ilvl w:val="0"/>
          <w:numId w:val="1"/>
        </w:numPr>
        <w:pBdr>
          <w:left w:val="single" w:sz="6" w:space="3" w:color="C1CACE"/>
        </w:pBdr>
        <w:tabs>
          <w:tab w:val="clear" w:pos="720"/>
          <w:tab w:val="num" w:pos="567"/>
        </w:tabs>
        <w:spacing w:line="258" w:lineRule="atLeast"/>
        <w:ind w:left="0" w:firstLine="0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r w:rsidRPr="00E7547F"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t>Лучше никогда не бить ребенка.</w:t>
      </w:r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 xml:space="preserve"> В крайнем случае, если он этого действительно заслуживает, шлепок ему </w:t>
      </w:r>
      <w:proofErr w:type="spellStart"/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н</w:t>
      </w:r>
      <w:proofErr w:type="gramStart"/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e</w:t>
      </w:r>
      <w:proofErr w:type="spellEnd"/>
      <w:proofErr w:type="gramEnd"/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 xml:space="preserve"> повредит, но будьте осторожны! Никогда не наказывайте ребенка, если вы злитесь. Вы оставите в его памяти впечатление ненависти, злобы, а не справедливости. А для настоящего воспитания ребенок должен чувствовать, что вы справедливы и поэтому правы, наказывая его.</w:t>
      </w:r>
    </w:p>
    <w:p w:rsidR="00E7547F" w:rsidRDefault="00E7547F" w:rsidP="00E7547F">
      <w:pPr>
        <w:pStyle w:val="ab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</w:p>
    <w:p w:rsidR="00E7547F" w:rsidRDefault="00E7547F" w:rsidP="00E7547F">
      <w:pPr>
        <w:numPr>
          <w:ilvl w:val="0"/>
          <w:numId w:val="1"/>
        </w:numPr>
        <w:pBdr>
          <w:left w:val="single" w:sz="6" w:space="3" w:color="C1CACE"/>
        </w:pBdr>
        <w:tabs>
          <w:tab w:val="clear" w:pos="720"/>
          <w:tab w:val="num" w:pos="567"/>
        </w:tabs>
        <w:spacing w:line="258" w:lineRule="atLeast"/>
        <w:ind w:left="0" w:firstLine="0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r w:rsidRPr="00E7547F"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t>Вот почему, если уж вам и приходится наказать ребенка, ваш взгляд не должен выражать ни злобы, ни враждебности:</w:t>
      </w:r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 ребенок быстро забудет и пощечину и шлепок, но никогда не забудет ваш взгляд, полный ненависти и злобы.</w:t>
      </w:r>
      <w:r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 xml:space="preserve"> Ваши наказания должны быть про</w:t>
      </w:r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диктованы не тем, что у вас «лопнуло терпение», а желанием дать понять ребенку, что для его же блага существуют правила, которые нужно соблюдать.</w:t>
      </w:r>
    </w:p>
    <w:p w:rsidR="00E7547F" w:rsidRDefault="00E7547F" w:rsidP="00E7547F">
      <w:pPr>
        <w:pStyle w:val="ab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</w:p>
    <w:p w:rsidR="00E7547F" w:rsidRPr="00E7547F" w:rsidRDefault="00E7547F" w:rsidP="00E7547F">
      <w:pPr>
        <w:numPr>
          <w:ilvl w:val="0"/>
          <w:numId w:val="1"/>
        </w:numPr>
        <w:pBdr>
          <w:left w:val="single" w:sz="6" w:space="3" w:color="C1CACE"/>
        </w:pBdr>
        <w:tabs>
          <w:tab w:val="clear" w:pos="720"/>
          <w:tab w:val="num" w:pos="567"/>
        </w:tabs>
        <w:spacing w:line="258" w:lineRule="atLeast"/>
        <w:ind w:left="0" w:firstLine="0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r w:rsidRPr="00E7547F"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t>Дети должны безгранично доверять своим родителям и подчиняться им.</w:t>
      </w:r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 xml:space="preserve"> Это одно из основных правил воспитания детей в дружной и любящей семье. Так вел себя Иисус в </w:t>
      </w:r>
      <w:proofErr w:type="spellStart"/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Назарете</w:t>
      </w:r>
      <w:proofErr w:type="spellEnd"/>
      <w:r w:rsidRPr="00E7547F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, тридцать лет подчиняясь своим родителям.</w:t>
      </w:r>
    </w:p>
    <w:p w:rsidR="00ED653D" w:rsidRPr="00E7547F" w:rsidRDefault="00ED653D" w:rsidP="00E7547F">
      <w:pPr>
        <w:jc w:val="both"/>
        <w:rPr>
          <w:rFonts w:cs="Times New Roman"/>
          <w:sz w:val="28"/>
          <w:szCs w:val="28"/>
          <w:lang w:val="ru-RU"/>
        </w:rPr>
      </w:pPr>
    </w:p>
    <w:sectPr w:rsidR="00ED653D" w:rsidRPr="00E7547F" w:rsidSect="00E754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34D9"/>
    <w:multiLevelType w:val="multilevel"/>
    <w:tmpl w:val="5282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547F"/>
    <w:rsid w:val="001E32A4"/>
    <w:rsid w:val="00205E77"/>
    <w:rsid w:val="002A138D"/>
    <w:rsid w:val="00302D93"/>
    <w:rsid w:val="00313B95"/>
    <w:rsid w:val="005457B7"/>
    <w:rsid w:val="00643EAE"/>
    <w:rsid w:val="00DD7B91"/>
    <w:rsid w:val="00E7547F"/>
    <w:rsid w:val="00ED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7F"/>
  </w:style>
  <w:style w:type="paragraph" w:styleId="1">
    <w:name w:val="heading 1"/>
    <w:basedOn w:val="a"/>
    <w:next w:val="a"/>
    <w:link w:val="10"/>
    <w:uiPriority w:val="9"/>
    <w:qFormat/>
    <w:rsid w:val="00DD7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7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7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D7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D7B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D7B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D7B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D7B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D7B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D7B9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7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7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D7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7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D7B91"/>
    <w:rPr>
      <w:b/>
      <w:bCs/>
    </w:rPr>
  </w:style>
  <w:style w:type="character" w:styleId="a9">
    <w:name w:val="Emphasis"/>
    <w:basedOn w:val="a0"/>
    <w:uiPriority w:val="20"/>
    <w:qFormat/>
    <w:rsid w:val="00DD7B91"/>
    <w:rPr>
      <w:i/>
      <w:iCs/>
    </w:rPr>
  </w:style>
  <w:style w:type="paragraph" w:styleId="aa">
    <w:name w:val="No Spacing"/>
    <w:uiPriority w:val="1"/>
    <w:qFormat/>
    <w:rsid w:val="00DD7B91"/>
  </w:style>
  <w:style w:type="paragraph" w:styleId="ab">
    <w:name w:val="List Paragraph"/>
    <w:basedOn w:val="a"/>
    <w:uiPriority w:val="34"/>
    <w:qFormat/>
    <w:rsid w:val="00DD7B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7B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7B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D7B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D7B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D7B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D7B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D7B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D7B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D7B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D7B9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7547F"/>
    <w:pPr>
      <w:spacing w:before="100" w:beforeAutospacing="1" w:after="100" w:afterAutospacing="1"/>
    </w:pPr>
    <w:rPr>
      <w:rFonts w:eastAsia="Times New Roman" w:cs="Times New Roman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7547F"/>
  </w:style>
  <w:style w:type="paragraph" w:styleId="af5">
    <w:name w:val="Balloon Text"/>
    <w:basedOn w:val="a"/>
    <w:link w:val="af6"/>
    <w:uiPriority w:val="99"/>
    <w:semiHidden/>
    <w:unhideWhenUsed/>
    <w:rsid w:val="00313B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3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2014-07-12T15:22:00Z</dcterms:created>
  <dcterms:modified xsi:type="dcterms:W3CDTF">2014-07-12T15:38:00Z</dcterms:modified>
</cp:coreProperties>
</file>